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B60F4C" w14:textId="2FB88F25" w:rsidR="00202766" w:rsidRPr="00E80A66" w:rsidRDefault="00202766" w:rsidP="00202766">
      <w:pPr>
        <w:jc w:val="center"/>
        <w:rPr>
          <w:rFonts w:ascii="Arial" w:hAnsi="Arial" w:cs="Arial"/>
          <w:b/>
          <w:noProof/>
          <w:sz w:val="22"/>
          <w:szCs w:val="21"/>
        </w:rPr>
      </w:pPr>
      <w:r w:rsidRPr="00017EBD">
        <w:rPr>
          <w:rFonts w:ascii="Arial" w:hAnsi="Arial" w:cs="Arial"/>
          <w:b/>
          <w:noProof/>
          <w:sz w:val="22"/>
          <w:szCs w:val="21"/>
        </w:rPr>
        <w:t>Bildlegend</w:t>
      </w:r>
      <w:r>
        <w:rPr>
          <w:rFonts w:ascii="Arial" w:hAnsi="Arial" w:cs="Arial"/>
          <w:b/>
          <w:noProof/>
          <w:sz w:val="22"/>
          <w:szCs w:val="21"/>
        </w:rPr>
        <w:t xml:space="preserve">e Pressemitteilung am </w:t>
      </w:r>
      <w:r w:rsidR="009E0CF7">
        <w:rPr>
          <w:rFonts w:ascii="Arial" w:hAnsi="Arial" w:cs="Arial"/>
          <w:b/>
          <w:noProof/>
          <w:sz w:val="22"/>
          <w:szCs w:val="21"/>
        </w:rPr>
        <w:t>1.06.2023</w:t>
      </w:r>
      <w:bookmarkStart w:id="0" w:name="_GoBack"/>
      <w:bookmarkEnd w:id="0"/>
    </w:p>
    <w:p w14:paraId="5175A116" w14:textId="77777777" w:rsidR="00202766" w:rsidRDefault="00202766" w:rsidP="00202766">
      <w:pPr>
        <w:rPr>
          <w:rFonts w:ascii="Arial" w:hAnsi="Arial" w:cs="Arial"/>
          <w:color w:val="000000" w:themeColor="text1"/>
          <w:sz w:val="20"/>
          <w:szCs w:val="20"/>
        </w:rPr>
      </w:pPr>
    </w:p>
    <w:p w14:paraId="7FC7152C" w14:textId="77777777" w:rsidR="00202766" w:rsidRDefault="00202766" w:rsidP="00202766">
      <w:pPr>
        <w:rPr>
          <w:rFonts w:ascii="Arial" w:hAnsi="Arial" w:cs="Arial"/>
          <w:color w:val="000000" w:themeColor="text1"/>
          <w:sz w:val="20"/>
          <w:szCs w:val="20"/>
        </w:rPr>
      </w:pPr>
    </w:p>
    <w:p w14:paraId="5441E4C9" w14:textId="77777777" w:rsidR="00202766" w:rsidRDefault="00202766" w:rsidP="00202766">
      <w:pPr>
        <w:rPr>
          <w:rFonts w:ascii="Arial" w:hAnsi="Arial" w:cs="Arial"/>
          <w:color w:val="000000" w:themeColor="text1"/>
          <w:sz w:val="20"/>
          <w:szCs w:val="20"/>
        </w:rPr>
      </w:pPr>
    </w:p>
    <w:p w14:paraId="43FD41D8" w14:textId="77777777" w:rsidR="00202766" w:rsidRDefault="00202766" w:rsidP="00202766">
      <w:pPr>
        <w:rPr>
          <w:rFonts w:ascii="Arial" w:hAnsi="Arial" w:cs="Arial"/>
          <w:color w:val="000000" w:themeColor="text1"/>
          <w:sz w:val="20"/>
          <w:szCs w:val="20"/>
        </w:rPr>
      </w:pPr>
    </w:p>
    <w:p w14:paraId="0E004C48" w14:textId="7EF2CF07" w:rsidR="00202766" w:rsidRDefault="00202766" w:rsidP="00202766">
      <w:pPr>
        <w:rPr>
          <w:rFonts w:ascii="Arial" w:hAnsi="Arial" w:cs="Arial"/>
          <w:color w:val="000000" w:themeColor="text1"/>
          <w:sz w:val="20"/>
          <w:szCs w:val="20"/>
        </w:rPr>
      </w:pPr>
      <w:r w:rsidRPr="00E149E1">
        <w:rPr>
          <w:rFonts w:ascii="Arial" w:hAnsi="Arial" w:cs="Arial"/>
          <w:noProof/>
          <w:color w:val="000000" w:themeColor="text1"/>
          <w:sz w:val="20"/>
          <w:szCs w:val="20"/>
        </w:rPr>
        <w:drawing>
          <wp:anchor distT="0" distB="0" distL="114300" distR="114300" simplePos="0" relativeHeight="251659264" behindDoc="0" locked="0" layoutInCell="1" allowOverlap="1" wp14:anchorId="71E0F9AC" wp14:editId="7FF1BD2E">
            <wp:simplePos x="0" y="0"/>
            <wp:positionH relativeFrom="column">
              <wp:posOffset>-2359</wp:posOffset>
            </wp:positionH>
            <wp:positionV relativeFrom="paragraph">
              <wp:posOffset>1089</wp:posOffset>
            </wp:positionV>
            <wp:extent cx="3058886" cy="1737617"/>
            <wp:effectExtent l="0" t="0" r="8255" b="0"/>
            <wp:wrapSquare wrapText="bothSides"/>
            <wp:docPr id="17748604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60462" name="Picture 1774860462"/>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58886" cy="1737617"/>
                    </a:xfrm>
                    <a:prstGeom prst="rect">
                      <a:avLst/>
                    </a:prstGeom>
                  </pic:spPr>
                </pic:pic>
              </a:graphicData>
            </a:graphic>
          </wp:anchor>
        </w:drawing>
      </w:r>
      <w:r w:rsidRPr="00E149E1">
        <w:rPr>
          <w:rFonts w:ascii="Arial" w:hAnsi="Arial" w:cs="Arial"/>
          <w:color w:val="000000" w:themeColor="text1"/>
          <w:sz w:val="20"/>
          <w:szCs w:val="20"/>
        </w:rPr>
        <w:t xml:space="preserve">Simon </w:t>
      </w:r>
      <w:proofErr w:type="spellStart"/>
      <w:r w:rsidRPr="00E149E1">
        <w:rPr>
          <w:rFonts w:ascii="Arial" w:hAnsi="Arial" w:cs="Arial"/>
          <w:color w:val="000000" w:themeColor="text1"/>
          <w:sz w:val="20"/>
          <w:szCs w:val="20"/>
        </w:rPr>
        <w:t>Pfeffel</w:t>
      </w:r>
      <w:proofErr w:type="spellEnd"/>
      <w:r w:rsidRPr="00E149E1">
        <w:rPr>
          <w:rFonts w:ascii="Arial" w:hAnsi="Arial" w:cs="Arial"/>
          <w:color w:val="000000" w:themeColor="text1"/>
          <w:sz w:val="20"/>
          <w:szCs w:val="20"/>
        </w:rPr>
        <w:t xml:space="preserve">, Gewicht eines Atemzugs, 2023, Live Performance, Duration 1 </w:t>
      </w:r>
      <w:proofErr w:type="spellStart"/>
      <w:r w:rsidRPr="00E149E1">
        <w:rPr>
          <w:rFonts w:ascii="Arial" w:hAnsi="Arial" w:cs="Arial"/>
          <w:color w:val="000000" w:themeColor="text1"/>
          <w:sz w:val="20"/>
          <w:szCs w:val="20"/>
        </w:rPr>
        <w:t>hour</w:t>
      </w:r>
      <w:proofErr w:type="spellEnd"/>
      <w:r w:rsidRPr="00E149E1">
        <w:rPr>
          <w:rFonts w:ascii="Arial" w:hAnsi="Arial" w:cs="Arial"/>
          <w:color w:val="000000" w:themeColor="text1"/>
          <w:sz w:val="20"/>
          <w:szCs w:val="20"/>
        </w:rPr>
        <w:t xml:space="preserve">, Foto: </w:t>
      </w:r>
      <w:proofErr w:type="spellStart"/>
      <w:r w:rsidRPr="00E149E1">
        <w:rPr>
          <w:rFonts w:ascii="Arial" w:hAnsi="Arial" w:cs="Arial"/>
          <w:color w:val="000000" w:themeColor="text1"/>
          <w:sz w:val="20"/>
          <w:szCs w:val="20"/>
        </w:rPr>
        <w:t>Courtesy</w:t>
      </w:r>
      <w:proofErr w:type="spellEnd"/>
      <w:r w:rsidRPr="00E149E1">
        <w:rPr>
          <w:rFonts w:ascii="Arial" w:hAnsi="Arial" w:cs="Arial"/>
          <w:color w:val="000000" w:themeColor="text1"/>
          <w:sz w:val="20"/>
          <w:szCs w:val="20"/>
        </w:rPr>
        <w:t xml:space="preserve"> Galerie </w:t>
      </w:r>
      <w:proofErr w:type="spellStart"/>
      <w:r w:rsidRPr="00E149E1">
        <w:rPr>
          <w:rFonts w:ascii="Arial" w:hAnsi="Arial" w:cs="Arial"/>
          <w:color w:val="000000" w:themeColor="text1"/>
          <w:sz w:val="20"/>
          <w:szCs w:val="20"/>
        </w:rPr>
        <w:t>Burster</w:t>
      </w:r>
      <w:proofErr w:type="spellEnd"/>
      <w:r w:rsidRPr="00E149E1">
        <w:rPr>
          <w:rFonts w:ascii="Arial" w:hAnsi="Arial" w:cs="Arial"/>
          <w:color w:val="000000" w:themeColor="text1"/>
          <w:sz w:val="20"/>
          <w:szCs w:val="20"/>
        </w:rPr>
        <w:t xml:space="preserve"> und VG Bildkunst</w:t>
      </w:r>
    </w:p>
    <w:p w14:paraId="57F0E0A6" w14:textId="4EE72ED3" w:rsidR="00202766" w:rsidRDefault="00202766" w:rsidP="00202766">
      <w:pPr>
        <w:rPr>
          <w:rFonts w:ascii="Arial" w:hAnsi="Arial" w:cs="Arial"/>
          <w:color w:val="000000" w:themeColor="text1"/>
          <w:sz w:val="20"/>
          <w:szCs w:val="20"/>
        </w:rPr>
      </w:pPr>
    </w:p>
    <w:p w14:paraId="15FC2B6C" w14:textId="061A8EC0" w:rsidR="00202766" w:rsidRDefault="00202766" w:rsidP="00202766">
      <w:pPr>
        <w:rPr>
          <w:rFonts w:ascii="Arial" w:hAnsi="Arial" w:cs="Arial"/>
          <w:color w:val="000000" w:themeColor="text1"/>
          <w:sz w:val="20"/>
          <w:szCs w:val="20"/>
        </w:rPr>
      </w:pPr>
    </w:p>
    <w:p w14:paraId="43E31E49" w14:textId="7B0DBBBF" w:rsidR="00202766" w:rsidRDefault="00202766" w:rsidP="00202766">
      <w:pPr>
        <w:rPr>
          <w:rFonts w:ascii="Arial" w:hAnsi="Arial" w:cs="Arial"/>
          <w:color w:val="000000" w:themeColor="text1"/>
          <w:sz w:val="20"/>
          <w:szCs w:val="20"/>
        </w:rPr>
      </w:pPr>
    </w:p>
    <w:p w14:paraId="58E8776F" w14:textId="693AD0A3" w:rsidR="00202766" w:rsidRDefault="00202766" w:rsidP="00202766">
      <w:pPr>
        <w:rPr>
          <w:rFonts w:ascii="Arial" w:hAnsi="Arial" w:cs="Arial"/>
          <w:color w:val="000000" w:themeColor="text1"/>
          <w:sz w:val="20"/>
          <w:szCs w:val="20"/>
        </w:rPr>
      </w:pPr>
    </w:p>
    <w:p w14:paraId="1062EBF6" w14:textId="3E0301AD" w:rsidR="00202766" w:rsidRDefault="00202766" w:rsidP="00202766">
      <w:pPr>
        <w:rPr>
          <w:rFonts w:ascii="Arial" w:hAnsi="Arial" w:cs="Arial"/>
          <w:color w:val="000000" w:themeColor="text1"/>
          <w:sz w:val="20"/>
          <w:szCs w:val="20"/>
        </w:rPr>
      </w:pPr>
    </w:p>
    <w:p w14:paraId="1464245D" w14:textId="60D3C772" w:rsidR="00202766" w:rsidRDefault="00202766" w:rsidP="00202766">
      <w:pPr>
        <w:rPr>
          <w:rFonts w:ascii="Arial" w:hAnsi="Arial" w:cs="Arial"/>
          <w:color w:val="000000" w:themeColor="text1"/>
          <w:sz w:val="20"/>
          <w:szCs w:val="20"/>
        </w:rPr>
      </w:pPr>
    </w:p>
    <w:p w14:paraId="37973B14" w14:textId="3FC23FDD" w:rsidR="00202766" w:rsidRDefault="00202766" w:rsidP="00202766">
      <w:pPr>
        <w:rPr>
          <w:rFonts w:ascii="Arial" w:hAnsi="Arial" w:cs="Arial"/>
          <w:color w:val="000000" w:themeColor="text1"/>
          <w:sz w:val="20"/>
          <w:szCs w:val="20"/>
        </w:rPr>
      </w:pPr>
    </w:p>
    <w:p w14:paraId="1A18D3B5" w14:textId="457E991A" w:rsidR="00202766" w:rsidRDefault="00202766" w:rsidP="00202766">
      <w:pPr>
        <w:rPr>
          <w:rFonts w:ascii="Arial" w:hAnsi="Arial" w:cs="Arial"/>
          <w:color w:val="000000" w:themeColor="text1"/>
          <w:sz w:val="20"/>
          <w:szCs w:val="20"/>
        </w:rPr>
      </w:pPr>
    </w:p>
    <w:p w14:paraId="24C445D3" w14:textId="77777777" w:rsidR="00202766" w:rsidRPr="00E149E1" w:rsidRDefault="00202766" w:rsidP="00202766">
      <w:pPr>
        <w:rPr>
          <w:rFonts w:ascii="Arial" w:hAnsi="Arial" w:cs="Arial"/>
          <w:color w:val="000000" w:themeColor="text1"/>
          <w:sz w:val="20"/>
          <w:szCs w:val="20"/>
        </w:rPr>
      </w:pPr>
    </w:p>
    <w:p w14:paraId="3C7B2AF1" w14:textId="77777777" w:rsidR="00202766" w:rsidRPr="00E149E1" w:rsidRDefault="00202766" w:rsidP="00202766">
      <w:pPr>
        <w:shd w:val="clear" w:color="auto" w:fill="FFFFFF"/>
        <w:textAlignment w:val="baseline"/>
        <w:rPr>
          <w:rFonts w:ascii="Arial" w:hAnsi="Arial" w:cs="Arial"/>
          <w:color w:val="000000" w:themeColor="text1"/>
          <w:sz w:val="20"/>
          <w:szCs w:val="20"/>
        </w:rPr>
      </w:pPr>
    </w:p>
    <w:p w14:paraId="5C2B2FA6" w14:textId="10F15388" w:rsidR="00202766" w:rsidRPr="00E149E1" w:rsidRDefault="00202766" w:rsidP="00202766">
      <w:pPr>
        <w:shd w:val="clear" w:color="auto" w:fill="FFFFFF"/>
        <w:textAlignment w:val="baseline"/>
        <w:rPr>
          <w:rFonts w:ascii="Arial" w:hAnsi="Arial" w:cs="Arial"/>
          <w:color w:val="000000" w:themeColor="text1"/>
          <w:sz w:val="20"/>
          <w:szCs w:val="20"/>
        </w:rPr>
      </w:pPr>
      <w:r w:rsidRPr="00E149E1">
        <w:rPr>
          <w:rFonts w:ascii="Arial" w:hAnsi="Arial" w:cs="Arial"/>
          <w:noProof/>
          <w:color w:val="000000" w:themeColor="text1"/>
          <w:sz w:val="20"/>
          <w:szCs w:val="20"/>
        </w:rPr>
        <w:drawing>
          <wp:anchor distT="0" distB="0" distL="114300" distR="114300" simplePos="0" relativeHeight="251660288" behindDoc="0" locked="0" layoutInCell="1" allowOverlap="1" wp14:anchorId="0289BBB8" wp14:editId="151E4CE5">
            <wp:simplePos x="0" y="0"/>
            <wp:positionH relativeFrom="margin">
              <wp:align>left</wp:align>
            </wp:positionH>
            <wp:positionV relativeFrom="paragraph">
              <wp:posOffset>144145</wp:posOffset>
            </wp:positionV>
            <wp:extent cx="3176905" cy="1784985"/>
            <wp:effectExtent l="0" t="0" r="4445" b="5715"/>
            <wp:wrapSquare wrapText="bothSides"/>
            <wp:docPr id="4871909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190998" name="Picture 487190998"/>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76905" cy="1784985"/>
                    </a:xfrm>
                    <a:prstGeom prst="rect">
                      <a:avLst/>
                    </a:prstGeom>
                  </pic:spPr>
                </pic:pic>
              </a:graphicData>
            </a:graphic>
            <wp14:sizeRelH relativeFrom="margin">
              <wp14:pctWidth>0</wp14:pctWidth>
            </wp14:sizeRelH>
            <wp14:sizeRelV relativeFrom="margin">
              <wp14:pctHeight>0</wp14:pctHeight>
            </wp14:sizeRelV>
          </wp:anchor>
        </w:drawing>
      </w:r>
    </w:p>
    <w:p w14:paraId="7FCFD3CF" w14:textId="3B719F19" w:rsidR="00202766" w:rsidRPr="00E149E1" w:rsidRDefault="00202766" w:rsidP="00202766">
      <w:pPr>
        <w:rPr>
          <w:rFonts w:ascii="Arial" w:hAnsi="Arial" w:cs="Arial"/>
          <w:color w:val="000000" w:themeColor="text1"/>
          <w:sz w:val="20"/>
          <w:szCs w:val="20"/>
        </w:rPr>
      </w:pPr>
    </w:p>
    <w:p w14:paraId="62FDAA9A" w14:textId="5E54272F" w:rsidR="00202766" w:rsidRPr="009E0CF7" w:rsidRDefault="00202766" w:rsidP="00202766">
      <w:pPr>
        <w:rPr>
          <w:rFonts w:ascii="Arial" w:hAnsi="Arial" w:cs="Arial"/>
          <w:color w:val="000000" w:themeColor="text1"/>
          <w:sz w:val="20"/>
          <w:szCs w:val="20"/>
          <w:lang w:val="en-US"/>
        </w:rPr>
      </w:pPr>
      <w:r w:rsidRPr="009E0CF7">
        <w:rPr>
          <w:rFonts w:ascii="Arial" w:hAnsi="Arial" w:cs="Arial"/>
          <w:color w:val="000000" w:themeColor="text1"/>
          <w:sz w:val="20"/>
          <w:szCs w:val="20"/>
          <w:lang w:val="en-US"/>
        </w:rPr>
        <w:t xml:space="preserve">Veronika </w:t>
      </w:r>
      <w:proofErr w:type="spellStart"/>
      <w:r w:rsidRPr="009E0CF7">
        <w:rPr>
          <w:rFonts w:ascii="Arial" w:hAnsi="Arial" w:cs="Arial"/>
          <w:color w:val="000000" w:themeColor="text1"/>
          <w:sz w:val="20"/>
          <w:szCs w:val="20"/>
          <w:lang w:val="en-US"/>
        </w:rPr>
        <w:t>Dräxler</w:t>
      </w:r>
      <w:proofErr w:type="spellEnd"/>
      <w:r w:rsidRPr="009E0CF7">
        <w:rPr>
          <w:rFonts w:ascii="Arial" w:hAnsi="Arial" w:cs="Arial"/>
          <w:color w:val="000000" w:themeColor="text1"/>
          <w:sz w:val="20"/>
          <w:szCs w:val="20"/>
          <w:lang w:val="en-US"/>
        </w:rPr>
        <w:t xml:space="preserve">, Broken Branches, 2022, Performance, </w:t>
      </w:r>
      <w:proofErr w:type="spellStart"/>
      <w:r w:rsidRPr="009E0CF7">
        <w:rPr>
          <w:rFonts w:ascii="Arial" w:hAnsi="Arial" w:cs="Arial"/>
          <w:color w:val="000000" w:themeColor="text1"/>
          <w:sz w:val="20"/>
          <w:szCs w:val="20"/>
          <w:lang w:val="en-US"/>
        </w:rPr>
        <w:t>Foto</w:t>
      </w:r>
      <w:proofErr w:type="spellEnd"/>
      <w:r w:rsidRPr="009E0CF7">
        <w:rPr>
          <w:rFonts w:ascii="Arial" w:hAnsi="Arial" w:cs="Arial"/>
          <w:color w:val="000000" w:themeColor="text1"/>
          <w:sz w:val="20"/>
          <w:szCs w:val="20"/>
          <w:lang w:val="en-US"/>
        </w:rPr>
        <w:t xml:space="preserve"> courtesy: Veronika </w:t>
      </w:r>
      <w:proofErr w:type="spellStart"/>
      <w:r w:rsidRPr="009E0CF7">
        <w:rPr>
          <w:rFonts w:ascii="Arial" w:hAnsi="Arial" w:cs="Arial"/>
          <w:color w:val="000000" w:themeColor="text1"/>
          <w:sz w:val="20"/>
          <w:szCs w:val="20"/>
          <w:lang w:val="en-US"/>
        </w:rPr>
        <w:t>Dräxler</w:t>
      </w:r>
      <w:proofErr w:type="spellEnd"/>
    </w:p>
    <w:p w14:paraId="3886C045" w14:textId="77777777" w:rsidR="00202766" w:rsidRPr="009E0CF7" w:rsidRDefault="00202766" w:rsidP="00202766">
      <w:pPr>
        <w:rPr>
          <w:rFonts w:ascii="Arial" w:hAnsi="Arial" w:cs="Arial"/>
          <w:color w:val="000000" w:themeColor="text1"/>
          <w:sz w:val="20"/>
          <w:szCs w:val="20"/>
          <w:lang w:val="en-US"/>
        </w:rPr>
      </w:pPr>
    </w:p>
    <w:p w14:paraId="248AE73E" w14:textId="32BC403C" w:rsidR="00202766" w:rsidRPr="009E0CF7" w:rsidRDefault="00202766" w:rsidP="00202766">
      <w:pPr>
        <w:rPr>
          <w:rFonts w:ascii="Arial" w:hAnsi="Arial" w:cs="Arial"/>
          <w:color w:val="000000" w:themeColor="text1"/>
          <w:sz w:val="20"/>
          <w:szCs w:val="20"/>
          <w:lang w:val="en-US"/>
        </w:rPr>
      </w:pPr>
    </w:p>
    <w:p w14:paraId="7AF91F6D" w14:textId="42378C70" w:rsidR="00202766" w:rsidRPr="009E0CF7" w:rsidRDefault="00202766" w:rsidP="00202766">
      <w:pPr>
        <w:rPr>
          <w:rFonts w:ascii="Arial" w:hAnsi="Arial" w:cs="Arial"/>
          <w:color w:val="000000" w:themeColor="text1"/>
          <w:sz w:val="20"/>
          <w:szCs w:val="20"/>
          <w:lang w:val="en-US"/>
        </w:rPr>
      </w:pPr>
    </w:p>
    <w:p w14:paraId="681377A2" w14:textId="4DE15E9D" w:rsidR="00202766" w:rsidRPr="009E0CF7" w:rsidRDefault="00202766" w:rsidP="00202766">
      <w:pPr>
        <w:rPr>
          <w:rFonts w:ascii="Arial" w:hAnsi="Arial" w:cs="Arial"/>
          <w:color w:val="000000" w:themeColor="text1"/>
          <w:sz w:val="20"/>
          <w:szCs w:val="20"/>
          <w:lang w:val="en-US"/>
        </w:rPr>
      </w:pPr>
    </w:p>
    <w:p w14:paraId="59F781ED" w14:textId="07405996" w:rsidR="00202766" w:rsidRPr="009E0CF7" w:rsidRDefault="00202766" w:rsidP="00202766">
      <w:pPr>
        <w:rPr>
          <w:rFonts w:ascii="Arial" w:hAnsi="Arial" w:cs="Arial"/>
          <w:color w:val="000000" w:themeColor="text1"/>
          <w:sz w:val="20"/>
          <w:szCs w:val="20"/>
          <w:lang w:val="en-US"/>
        </w:rPr>
      </w:pPr>
    </w:p>
    <w:p w14:paraId="4AB985F7" w14:textId="4A553098" w:rsidR="00202766" w:rsidRPr="009E0CF7" w:rsidRDefault="00202766" w:rsidP="00202766">
      <w:pPr>
        <w:rPr>
          <w:rFonts w:ascii="Arial" w:hAnsi="Arial" w:cs="Arial"/>
          <w:color w:val="000000" w:themeColor="text1"/>
          <w:sz w:val="20"/>
          <w:szCs w:val="20"/>
          <w:lang w:val="en-US"/>
        </w:rPr>
      </w:pPr>
    </w:p>
    <w:p w14:paraId="41360538" w14:textId="5073128E" w:rsidR="00202766" w:rsidRPr="009E0CF7" w:rsidRDefault="00202766" w:rsidP="00202766">
      <w:pPr>
        <w:rPr>
          <w:rFonts w:ascii="Arial" w:hAnsi="Arial" w:cs="Arial"/>
          <w:color w:val="000000" w:themeColor="text1"/>
          <w:sz w:val="20"/>
          <w:szCs w:val="20"/>
          <w:lang w:val="en-US"/>
        </w:rPr>
      </w:pPr>
    </w:p>
    <w:p w14:paraId="699BA9ED" w14:textId="77777777" w:rsidR="00202766" w:rsidRPr="009E0CF7" w:rsidRDefault="00202766" w:rsidP="00202766">
      <w:pPr>
        <w:rPr>
          <w:rFonts w:ascii="Arial" w:hAnsi="Arial" w:cs="Arial"/>
          <w:color w:val="000000" w:themeColor="text1"/>
          <w:sz w:val="20"/>
          <w:szCs w:val="20"/>
          <w:lang w:val="en-US"/>
        </w:rPr>
      </w:pPr>
    </w:p>
    <w:p w14:paraId="7FD5F6A2" w14:textId="7506C370" w:rsidR="00202766" w:rsidRPr="009E0CF7" w:rsidRDefault="00202766" w:rsidP="00202766">
      <w:pPr>
        <w:rPr>
          <w:rFonts w:ascii="Arial" w:hAnsi="Arial" w:cs="Arial"/>
          <w:color w:val="000000" w:themeColor="text1"/>
          <w:sz w:val="20"/>
          <w:szCs w:val="20"/>
          <w:lang w:val="en-US"/>
        </w:rPr>
      </w:pPr>
      <w:r w:rsidRPr="00E149E1">
        <w:rPr>
          <w:rFonts w:ascii="Arial" w:hAnsi="Arial" w:cs="Arial"/>
          <w:noProof/>
          <w:color w:val="000000" w:themeColor="text1"/>
          <w:sz w:val="20"/>
          <w:szCs w:val="20"/>
        </w:rPr>
        <w:drawing>
          <wp:anchor distT="0" distB="0" distL="114300" distR="114300" simplePos="0" relativeHeight="251661312" behindDoc="0" locked="0" layoutInCell="1" allowOverlap="1" wp14:anchorId="263FF1BB" wp14:editId="1F849C85">
            <wp:simplePos x="0" y="0"/>
            <wp:positionH relativeFrom="margin">
              <wp:align>left</wp:align>
            </wp:positionH>
            <wp:positionV relativeFrom="paragraph">
              <wp:posOffset>145415</wp:posOffset>
            </wp:positionV>
            <wp:extent cx="3171190" cy="1643380"/>
            <wp:effectExtent l="0" t="0" r="0" b="0"/>
            <wp:wrapSquare wrapText="bothSides"/>
            <wp:docPr id="12180818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081868" name="Picture 121808186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71190" cy="1643380"/>
                    </a:xfrm>
                    <a:prstGeom prst="rect">
                      <a:avLst/>
                    </a:prstGeom>
                  </pic:spPr>
                </pic:pic>
              </a:graphicData>
            </a:graphic>
            <wp14:sizeRelH relativeFrom="margin">
              <wp14:pctWidth>0</wp14:pctWidth>
            </wp14:sizeRelH>
            <wp14:sizeRelV relativeFrom="margin">
              <wp14:pctHeight>0</wp14:pctHeight>
            </wp14:sizeRelV>
          </wp:anchor>
        </w:drawing>
      </w:r>
    </w:p>
    <w:p w14:paraId="30EB40FD" w14:textId="77777777" w:rsidR="00CD36F1" w:rsidRDefault="00202766" w:rsidP="00202766">
      <w:pPr>
        <w:rPr>
          <w:rFonts w:ascii="Arial" w:hAnsi="Arial" w:cs="Arial"/>
          <w:color w:val="000000" w:themeColor="text1"/>
          <w:sz w:val="20"/>
          <w:szCs w:val="20"/>
          <w:lang w:val="en-US"/>
        </w:rPr>
      </w:pPr>
      <w:r w:rsidRPr="00202766">
        <w:rPr>
          <w:rFonts w:ascii="Arial" w:hAnsi="Arial" w:cs="Arial"/>
          <w:color w:val="000000" w:themeColor="text1"/>
          <w:sz w:val="20"/>
          <w:szCs w:val="20"/>
          <w:lang w:val="en-US"/>
        </w:rPr>
        <w:t xml:space="preserve">Maria </w:t>
      </w:r>
      <w:proofErr w:type="spellStart"/>
      <w:r w:rsidRPr="00202766">
        <w:rPr>
          <w:rFonts w:ascii="Arial" w:hAnsi="Arial" w:cs="Arial"/>
          <w:color w:val="000000" w:themeColor="text1"/>
          <w:sz w:val="20"/>
          <w:szCs w:val="20"/>
          <w:lang w:val="en-US"/>
        </w:rPr>
        <w:t>Noujaim</w:t>
      </w:r>
      <w:proofErr w:type="spellEnd"/>
      <w:r w:rsidRPr="00202766">
        <w:rPr>
          <w:rFonts w:ascii="Arial" w:hAnsi="Arial" w:cs="Arial"/>
          <w:color w:val="000000" w:themeColor="text1"/>
          <w:sz w:val="20"/>
          <w:szCs w:val="20"/>
          <w:lang w:val="en-US"/>
        </w:rPr>
        <w:t xml:space="preserve">, Suspended Circle #III, 2023, Vinyl and charcoal sticks, </w:t>
      </w:r>
    </w:p>
    <w:p w14:paraId="5EDCC5F9" w14:textId="5D701BE6" w:rsidR="00202766" w:rsidRPr="00202766" w:rsidRDefault="00202766" w:rsidP="00202766">
      <w:pPr>
        <w:rPr>
          <w:rFonts w:ascii="Arial" w:hAnsi="Arial" w:cs="Arial"/>
          <w:color w:val="000000" w:themeColor="text1"/>
          <w:sz w:val="20"/>
          <w:szCs w:val="20"/>
          <w:lang w:val="en-US"/>
        </w:rPr>
      </w:pPr>
      <w:proofErr w:type="spellStart"/>
      <w:r w:rsidRPr="00202766">
        <w:rPr>
          <w:rFonts w:ascii="Arial" w:hAnsi="Arial" w:cs="Arial"/>
          <w:color w:val="000000" w:themeColor="text1"/>
          <w:sz w:val="20"/>
          <w:szCs w:val="20"/>
          <w:lang w:val="en-US"/>
        </w:rPr>
        <w:t>Foto</w:t>
      </w:r>
      <w:proofErr w:type="spellEnd"/>
      <w:r w:rsidRPr="00202766">
        <w:rPr>
          <w:rFonts w:ascii="Arial" w:hAnsi="Arial" w:cs="Arial"/>
          <w:color w:val="000000" w:themeColor="text1"/>
          <w:sz w:val="20"/>
          <w:szCs w:val="20"/>
          <w:lang w:val="en-US"/>
        </w:rPr>
        <w:t xml:space="preserve"> courtesy: Maria </w:t>
      </w:r>
      <w:proofErr w:type="spellStart"/>
      <w:r w:rsidRPr="00202766">
        <w:rPr>
          <w:rFonts w:ascii="Arial" w:hAnsi="Arial" w:cs="Arial"/>
          <w:color w:val="000000" w:themeColor="text1"/>
          <w:sz w:val="20"/>
          <w:szCs w:val="20"/>
          <w:lang w:val="en-US"/>
        </w:rPr>
        <w:t>Noujaim</w:t>
      </w:r>
      <w:proofErr w:type="spellEnd"/>
    </w:p>
    <w:p w14:paraId="56A3CD81" w14:textId="77777777" w:rsidR="00202766" w:rsidRPr="00202766" w:rsidRDefault="00202766" w:rsidP="00202766">
      <w:pPr>
        <w:rPr>
          <w:rFonts w:ascii="Arial" w:hAnsi="Arial" w:cs="Arial"/>
          <w:color w:val="000000" w:themeColor="text1"/>
          <w:sz w:val="20"/>
          <w:szCs w:val="20"/>
          <w:lang w:val="en-US"/>
        </w:rPr>
      </w:pPr>
    </w:p>
    <w:p w14:paraId="650FA4DA" w14:textId="686C87B4" w:rsidR="00202766" w:rsidRDefault="00202766" w:rsidP="00202766">
      <w:pPr>
        <w:rPr>
          <w:rFonts w:ascii="Arial" w:hAnsi="Arial" w:cs="Arial"/>
          <w:color w:val="000000" w:themeColor="text1"/>
          <w:sz w:val="20"/>
          <w:szCs w:val="20"/>
          <w:lang w:val="en-US"/>
        </w:rPr>
      </w:pPr>
    </w:p>
    <w:p w14:paraId="269EEC2B" w14:textId="39D6F70D" w:rsidR="00202766" w:rsidRDefault="00202766" w:rsidP="00202766">
      <w:pPr>
        <w:rPr>
          <w:rFonts w:ascii="Arial" w:hAnsi="Arial" w:cs="Arial"/>
          <w:color w:val="000000" w:themeColor="text1"/>
          <w:sz w:val="20"/>
          <w:szCs w:val="20"/>
          <w:lang w:val="en-US"/>
        </w:rPr>
      </w:pPr>
    </w:p>
    <w:p w14:paraId="06D087DD" w14:textId="08F8F079" w:rsidR="00202766" w:rsidRDefault="00202766" w:rsidP="00202766">
      <w:pPr>
        <w:rPr>
          <w:rFonts w:ascii="Arial" w:hAnsi="Arial" w:cs="Arial"/>
          <w:color w:val="000000" w:themeColor="text1"/>
          <w:sz w:val="20"/>
          <w:szCs w:val="20"/>
          <w:lang w:val="en-US"/>
        </w:rPr>
      </w:pPr>
    </w:p>
    <w:p w14:paraId="512DF480" w14:textId="6B09A239" w:rsidR="00202766" w:rsidRDefault="00202766" w:rsidP="00202766">
      <w:pPr>
        <w:rPr>
          <w:rFonts w:ascii="Arial" w:hAnsi="Arial" w:cs="Arial"/>
          <w:color w:val="000000" w:themeColor="text1"/>
          <w:sz w:val="20"/>
          <w:szCs w:val="20"/>
          <w:lang w:val="en-US"/>
        </w:rPr>
      </w:pPr>
    </w:p>
    <w:p w14:paraId="6BA148BC" w14:textId="25704105" w:rsidR="00202766" w:rsidRDefault="00202766" w:rsidP="00202766">
      <w:pPr>
        <w:rPr>
          <w:rFonts w:ascii="Arial" w:hAnsi="Arial" w:cs="Arial"/>
          <w:color w:val="000000" w:themeColor="text1"/>
          <w:sz w:val="20"/>
          <w:szCs w:val="20"/>
          <w:lang w:val="en-US"/>
        </w:rPr>
      </w:pPr>
    </w:p>
    <w:p w14:paraId="5E7B25DF" w14:textId="3568B9AC" w:rsidR="00202766" w:rsidRDefault="00202766" w:rsidP="00202766">
      <w:pPr>
        <w:rPr>
          <w:rFonts w:ascii="Arial" w:hAnsi="Arial" w:cs="Arial"/>
          <w:color w:val="000000" w:themeColor="text1"/>
          <w:sz w:val="20"/>
          <w:szCs w:val="20"/>
          <w:lang w:val="en-US"/>
        </w:rPr>
      </w:pPr>
    </w:p>
    <w:p w14:paraId="0DA7D746" w14:textId="7AFA5F75" w:rsidR="00202766" w:rsidRDefault="00202766" w:rsidP="00202766">
      <w:pPr>
        <w:rPr>
          <w:rFonts w:ascii="Arial" w:hAnsi="Arial" w:cs="Arial"/>
          <w:color w:val="000000" w:themeColor="text1"/>
          <w:sz w:val="20"/>
          <w:szCs w:val="20"/>
          <w:lang w:val="en-US"/>
        </w:rPr>
      </w:pPr>
    </w:p>
    <w:p w14:paraId="722D1332" w14:textId="20230992" w:rsidR="00202766" w:rsidRPr="00202766" w:rsidRDefault="00202766" w:rsidP="00202766">
      <w:pPr>
        <w:rPr>
          <w:rFonts w:ascii="Arial" w:hAnsi="Arial" w:cs="Arial"/>
          <w:color w:val="000000" w:themeColor="text1"/>
          <w:sz w:val="20"/>
          <w:szCs w:val="20"/>
          <w:lang w:val="en-US"/>
        </w:rPr>
      </w:pPr>
    </w:p>
    <w:p w14:paraId="24343AFB" w14:textId="3FE8C823" w:rsidR="00202766" w:rsidRPr="009E0CF7" w:rsidRDefault="00202766" w:rsidP="00202766">
      <w:pPr>
        <w:rPr>
          <w:rFonts w:ascii="Arial" w:hAnsi="Arial" w:cs="Arial"/>
          <w:color w:val="000000" w:themeColor="text1"/>
          <w:sz w:val="20"/>
          <w:szCs w:val="20"/>
          <w:lang w:val="en-US"/>
        </w:rPr>
      </w:pPr>
      <w:r w:rsidRPr="00E149E1">
        <w:rPr>
          <w:rFonts w:ascii="Arial" w:hAnsi="Arial" w:cs="Arial"/>
          <w:noProof/>
          <w:color w:val="000000" w:themeColor="text1"/>
          <w:sz w:val="20"/>
          <w:szCs w:val="20"/>
        </w:rPr>
        <w:drawing>
          <wp:anchor distT="0" distB="0" distL="114300" distR="114300" simplePos="0" relativeHeight="251662336" behindDoc="0" locked="0" layoutInCell="1" allowOverlap="1" wp14:anchorId="145BCF55" wp14:editId="746E145A">
            <wp:simplePos x="0" y="0"/>
            <wp:positionH relativeFrom="margin">
              <wp:align>left</wp:align>
            </wp:positionH>
            <wp:positionV relativeFrom="paragraph">
              <wp:posOffset>85181</wp:posOffset>
            </wp:positionV>
            <wp:extent cx="2902585" cy="1937385"/>
            <wp:effectExtent l="0" t="0" r="0" b="5715"/>
            <wp:wrapSquare wrapText="bothSides"/>
            <wp:docPr id="20796896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689680" name="Picture 207968968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18259" cy="1947999"/>
                    </a:xfrm>
                    <a:prstGeom prst="rect">
                      <a:avLst/>
                    </a:prstGeom>
                  </pic:spPr>
                </pic:pic>
              </a:graphicData>
            </a:graphic>
            <wp14:sizeRelH relativeFrom="margin">
              <wp14:pctWidth>0</wp14:pctWidth>
            </wp14:sizeRelH>
            <wp14:sizeRelV relativeFrom="margin">
              <wp14:pctHeight>0</wp14:pctHeight>
            </wp14:sizeRelV>
          </wp:anchor>
        </w:drawing>
      </w:r>
    </w:p>
    <w:p w14:paraId="02C7655C" w14:textId="28A0E7C9" w:rsidR="00202766" w:rsidRPr="00202766" w:rsidRDefault="00202766" w:rsidP="00202766">
      <w:pPr>
        <w:shd w:val="clear" w:color="auto" w:fill="FFFFFF"/>
        <w:textAlignment w:val="baseline"/>
        <w:rPr>
          <w:rFonts w:ascii="Arial" w:hAnsi="Arial" w:cs="Arial"/>
          <w:color w:val="000000" w:themeColor="text1"/>
          <w:sz w:val="20"/>
          <w:szCs w:val="20"/>
          <w:lang w:val="en-US"/>
        </w:rPr>
      </w:pPr>
      <w:r w:rsidRPr="00202766">
        <w:rPr>
          <w:rFonts w:ascii="Arial" w:hAnsi="Arial" w:cs="Arial"/>
          <w:color w:val="000000" w:themeColor="text1"/>
          <w:sz w:val="20"/>
          <w:szCs w:val="20"/>
          <w:lang w:val="en-US"/>
        </w:rPr>
        <w:t xml:space="preserve">Maria </w:t>
      </w:r>
      <w:proofErr w:type="spellStart"/>
      <w:r w:rsidRPr="00202766">
        <w:rPr>
          <w:rFonts w:ascii="Arial" w:hAnsi="Arial" w:cs="Arial"/>
          <w:color w:val="000000" w:themeColor="text1"/>
          <w:sz w:val="20"/>
          <w:szCs w:val="20"/>
          <w:lang w:val="en-US"/>
        </w:rPr>
        <w:t>Noujaim</w:t>
      </w:r>
      <w:proofErr w:type="spellEnd"/>
      <w:r w:rsidRPr="00202766">
        <w:rPr>
          <w:rFonts w:ascii="Arial" w:hAnsi="Arial" w:cs="Arial"/>
          <w:color w:val="000000" w:themeColor="text1"/>
          <w:sz w:val="20"/>
          <w:szCs w:val="20"/>
          <w:lang w:val="en-US"/>
        </w:rPr>
        <w:t xml:space="preserve">, Semicolon, 2018, Performance and vinyl drawings, Interpreter: Julia </w:t>
      </w:r>
      <w:proofErr w:type="spellStart"/>
      <w:r w:rsidRPr="00202766">
        <w:rPr>
          <w:rFonts w:ascii="Arial" w:hAnsi="Arial" w:cs="Arial"/>
          <w:color w:val="000000" w:themeColor="text1"/>
          <w:sz w:val="20"/>
          <w:szCs w:val="20"/>
          <w:lang w:val="en-US"/>
        </w:rPr>
        <w:t>Anadam</w:t>
      </w:r>
      <w:proofErr w:type="spellEnd"/>
      <w:r w:rsidRPr="00202766">
        <w:rPr>
          <w:rFonts w:ascii="Arial" w:hAnsi="Arial" w:cs="Arial"/>
          <w:color w:val="000000" w:themeColor="text1"/>
          <w:sz w:val="20"/>
          <w:szCs w:val="20"/>
          <w:lang w:val="en-US"/>
        </w:rPr>
        <w:t xml:space="preserve">, </w:t>
      </w:r>
      <w:proofErr w:type="spellStart"/>
      <w:r w:rsidRPr="00202766">
        <w:rPr>
          <w:rFonts w:ascii="Arial" w:hAnsi="Arial" w:cs="Arial"/>
          <w:color w:val="000000" w:themeColor="text1"/>
          <w:sz w:val="20"/>
          <w:szCs w:val="20"/>
          <w:lang w:val="en-US"/>
        </w:rPr>
        <w:t>Foto</w:t>
      </w:r>
      <w:proofErr w:type="spellEnd"/>
      <w:r w:rsidRPr="00202766">
        <w:rPr>
          <w:rFonts w:ascii="Arial" w:hAnsi="Arial" w:cs="Arial"/>
          <w:color w:val="000000" w:themeColor="text1"/>
          <w:sz w:val="20"/>
          <w:szCs w:val="20"/>
          <w:lang w:val="en-US"/>
        </w:rPr>
        <w:t xml:space="preserve"> courtesy: Maria </w:t>
      </w:r>
      <w:proofErr w:type="spellStart"/>
      <w:r w:rsidRPr="00202766">
        <w:rPr>
          <w:rFonts w:ascii="Arial" w:hAnsi="Arial" w:cs="Arial"/>
          <w:color w:val="000000" w:themeColor="text1"/>
          <w:sz w:val="20"/>
          <w:szCs w:val="20"/>
          <w:lang w:val="en-US"/>
        </w:rPr>
        <w:t>Noujaim</w:t>
      </w:r>
      <w:proofErr w:type="spellEnd"/>
    </w:p>
    <w:p w14:paraId="36883A69" w14:textId="77777777" w:rsidR="00202766" w:rsidRPr="00202766" w:rsidRDefault="00202766" w:rsidP="00202766">
      <w:pPr>
        <w:rPr>
          <w:rFonts w:ascii="Arial" w:hAnsi="Arial" w:cs="Arial"/>
          <w:color w:val="000000" w:themeColor="text1"/>
          <w:sz w:val="20"/>
          <w:szCs w:val="20"/>
          <w:lang w:val="en-US"/>
        </w:rPr>
      </w:pPr>
    </w:p>
    <w:p w14:paraId="2335ACA2" w14:textId="77777777" w:rsidR="00202766" w:rsidRPr="00202766" w:rsidRDefault="00202766" w:rsidP="00202766">
      <w:pPr>
        <w:rPr>
          <w:rFonts w:ascii="Arial" w:hAnsi="Arial" w:cs="Arial"/>
          <w:color w:val="000000" w:themeColor="text1"/>
          <w:sz w:val="20"/>
          <w:szCs w:val="20"/>
          <w:lang w:val="en-US"/>
        </w:rPr>
      </w:pPr>
      <w:r w:rsidRPr="00E149E1">
        <w:rPr>
          <w:rFonts w:ascii="Arial" w:hAnsi="Arial" w:cs="Arial"/>
          <w:noProof/>
          <w:color w:val="000000" w:themeColor="text1"/>
          <w:sz w:val="20"/>
          <w:szCs w:val="20"/>
          <w14:ligatures w14:val="standardContextual"/>
        </w:rPr>
        <w:lastRenderedPageBreak/>
        <w:drawing>
          <wp:anchor distT="0" distB="0" distL="114300" distR="114300" simplePos="0" relativeHeight="251658240" behindDoc="0" locked="0" layoutInCell="1" allowOverlap="1" wp14:anchorId="6F1A2924" wp14:editId="39100A54">
            <wp:simplePos x="0" y="0"/>
            <wp:positionH relativeFrom="column">
              <wp:posOffset>-2359</wp:posOffset>
            </wp:positionH>
            <wp:positionV relativeFrom="paragraph">
              <wp:posOffset>-1542</wp:posOffset>
            </wp:positionV>
            <wp:extent cx="2509157" cy="2509157"/>
            <wp:effectExtent l="0" t="0" r="5715" b="5715"/>
            <wp:wrapSquare wrapText="bothSides"/>
            <wp:docPr id="861356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35692" name="Picture 8613569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09157" cy="2509157"/>
                    </a:xfrm>
                    <a:prstGeom prst="rect">
                      <a:avLst/>
                    </a:prstGeom>
                  </pic:spPr>
                </pic:pic>
              </a:graphicData>
            </a:graphic>
            <wp14:sizeRelH relativeFrom="page">
              <wp14:pctWidth>0</wp14:pctWidth>
            </wp14:sizeRelH>
            <wp14:sizeRelV relativeFrom="page">
              <wp14:pctHeight>0</wp14:pctHeight>
            </wp14:sizeRelV>
          </wp:anchor>
        </w:drawing>
      </w:r>
    </w:p>
    <w:p w14:paraId="5D2C8F34" w14:textId="77777777" w:rsidR="00202766" w:rsidRPr="00202766" w:rsidRDefault="00202766" w:rsidP="00202766">
      <w:pPr>
        <w:rPr>
          <w:rFonts w:ascii="Arial" w:hAnsi="Arial" w:cs="Arial"/>
          <w:color w:val="000000" w:themeColor="text1"/>
          <w:sz w:val="20"/>
          <w:szCs w:val="20"/>
          <w:lang w:val="en-US"/>
        </w:rPr>
      </w:pPr>
    </w:p>
    <w:p w14:paraId="117E9B41" w14:textId="77777777" w:rsidR="00202766" w:rsidRPr="00202766" w:rsidRDefault="00202766" w:rsidP="00202766">
      <w:pPr>
        <w:shd w:val="clear" w:color="auto" w:fill="FFFFFF"/>
        <w:textAlignment w:val="baseline"/>
        <w:rPr>
          <w:rFonts w:ascii="Arial" w:hAnsi="Arial" w:cs="Arial"/>
          <w:color w:val="000000" w:themeColor="text1"/>
          <w:sz w:val="20"/>
          <w:szCs w:val="20"/>
          <w:lang w:val="en-US"/>
        </w:rPr>
      </w:pPr>
      <w:r w:rsidRPr="00202766">
        <w:rPr>
          <w:rFonts w:ascii="Arial" w:hAnsi="Arial" w:cs="Arial"/>
          <w:color w:val="000000" w:themeColor="text1"/>
          <w:sz w:val="20"/>
          <w:szCs w:val="20"/>
          <w:lang w:val="en-US"/>
        </w:rPr>
        <w:t xml:space="preserve">Giulia </w:t>
      </w:r>
      <w:proofErr w:type="spellStart"/>
      <w:r w:rsidRPr="00202766">
        <w:rPr>
          <w:rFonts w:ascii="Arial" w:hAnsi="Arial" w:cs="Arial"/>
          <w:color w:val="000000" w:themeColor="text1"/>
          <w:sz w:val="20"/>
          <w:szCs w:val="20"/>
          <w:lang w:val="en-US"/>
        </w:rPr>
        <w:t>Zabarella</w:t>
      </w:r>
      <w:proofErr w:type="spellEnd"/>
      <w:r w:rsidRPr="00202766">
        <w:rPr>
          <w:rFonts w:ascii="Arial" w:hAnsi="Arial" w:cs="Arial"/>
          <w:color w:val="000000" w:themeColor="text1"/>
          <w:sz w:val="20"/>
          <w:szCs w:val="20"/>
          <w:lang w:val="en-US"/>
        </w:rPr>
        <w:t xml:space="preserve">, </w:t>
      </w:r>
      <w:r w:rsidRPr="00202766">
        <w:rPr>
          <w:rFonts w:ascii="Arial" w:hAnsi="Arial" w:cs="Arial"/>
          <w:color w:val="000000" w:themeColor="text1"/>
          <w:sz w:val="20"/>
          <w:szCs w:val="20"/>
          <w:bdr w:val="none" w:sz="0" w:space="0" w:color="auto" w:frame="1"/>
          <w:lang w:val="en-US"/>
        </w:rPr>
        <w:t>Velvet Arteria</w:t>
      </w:r>
      <w:r w:rsidRPr="00202766">
        <w:rPr>
          <w:rFonts w:ascii="Arial" w:hAnsi="Arial" w:cs="Arial"/>
          <w:color w:val="000000" w:themeColor="text1"/>
          <w:sz w:val="20"/>
          <w:szCs w:val="20"/>
          <w:lang w:val="en-US"/>
        </w:rPr>
        <w:t xml:space="preserve">, 2023, </w:t>
      </w:r>
      <w:r w:rsidRPr="00202766">
        <w:rPr>
          <w:rFonts w:ascii="Arial" w:hAnsi="Arial" w:cs="Arial"/>
          <w:color w:val="000000" w:themeColor="text1"/>
          <w:sz w:val="20"/>
          <w:szCs w:val="20"/>
          <w:bdr w:val="none" w:sz="0" w:space="0" w:color="auto" w:frame="1"/>
          <w:lang w:val="en-US"/>
        </w:rPr>
        <w:t xml:space="preserve">Video Installation and Performance on 17.06, 5.12 am, </w:t>
      </w:r>
      <w:r w:rsidRPr="00202766">
        <w:rPr>
          <w:rFonts w:ascii="Arial" w:hAnsi="Arial" w:cs="Arial"/>
          <w:color w:val="000000" w:themeColor="text1"/>
          <w:sz w:val="20"/>
          <w:szCs w:val="20"/>
          <w:shd w:val="clear" w:color="auto" w:fill="FFFFFF"/>
          <w:lang w:val="en-US"/>
        </w:rPr>
        <w:t xml:space="preserve">Picture Credit: </w:t>
      </w:r>
      <w:proofErr w:type="spellStart"/>
      <w:r w:rsidRPr="00202766">
        <w:rPr>
          <w:rFonts w:ascii="Arial" w:hAnsi="Arial" w:cs="Arial"/>
          <w:color w:val="000000" w:themeColor="text1"/>
          <w:sz w:val="20"/>
          <w:szCs w:val="20"/>
          <w:shd w:val="clear" w:color="auto" w:fill="FFFFFF"/>
          <w:lang w:val="en-US"/>
        </w:rPr>
        <w:t>Videostill</w:t>
      </w:r>
      <w:proofErr w:type="spellEnd"/>
      <w:r w:rsidRPr="00202766">
        <w:rPr>
          <w:rFonts w:ascii="Arial" w:hAnsi="Arial" w:cs="Arial"/>
          <w:color w:val="000000" w:themeColor="text1"/>
          <w:sz w:val="20"/>
          <w:szCs w:val="20"/>
          <w:shd w:val="clear" w:color="auto" w:fill="FFFFFF"/>
          <w:lang w:val="en-US"/>
        </w:rPr>
        <w:t xml:space="preserve">, Giulia </w:t>
      </w:r>
      <w:proofErr w:type="spellStart"/>
      <w:r w:rsidRPr="00202766">
        <w:rPr>
          <w:rFonts w:ascii="Arial" w:hAnsi="Arial" w:cs="Arial"/>
          <w:color w:val="000000" w:themeColor="text1"/>
          <w:sz w:val="20"/>
          <w:szCs w:val="20"/>
          <w:shd w:val="clear" w:color="auto" w:fill="FFFFFF"/>
          <w:lang w:val="en-US"/>
        </w:rPr>
        <w:t>Zabarella</w:t>
      </w:r>
      <w:proofErr w:type="spellEnd"/>
    </w:p>
    <w:p w14:paraId="4116CC87" w14:textId="4FF24C85" w:rsidR="00202766" w:rsidRDefault="00202766" w:rsidP="00202766">
      <w:pPr>
        <w:rPr>
          <w:rFonts w:ascii="Arial" w:hAnsi="Arial" w:cs="Arial"/>
          <w:color w:val="000000" w:themeColor="text1"/>
          <w:sz w:val="20"/>
          <w:szCs w:val="20"/>
          <w:lang w:val="en-US"/>
        </w:rPr>
      </w:pPr>
    </w:p>
    <w:p w14:paraId="1D6E6BBA" w14:textId="083523B4" w:rsidR="00202766" w:rsidRDefault="00202766" w:rsidP="00202766">
      <w:pPr>
        <w:rPr>
          <w:rFonts w:ascii="Arial" w:hAnsi="Arial" w:cs="Arial"/>
          <w:color w:val="000000" w:themeColor="text1"/>
          <w:sz w:val="20"/>
          <w:szCs w:val="20"/>
          <w:lang w:val="en-US"/>
        </w:rPr>
      </w:pPr>
    </w:p>
    <w:p w14:paraId="79A75374" w14:textId="233989A5" w:rsidR="00202766" w:rsidRDefault="00202766" w:rsidP="00202766">
      <w:pPr>
        <w:rPr>
          <w:rFonts w:ascii="Arial" w:hAnsi="Arial" w:cs="Arial"/>
          <w:color w:val="000000" w:themeColor="text1"/>
          <w:sz w:val="20"/>
          <w:szCs w:val="20"/>
          <w:lang w:val="en-US"/>
        </w:rPr>
      </w:pPr>
    </w:p>
    <w:p w14:paraId="71624632" w14:textId="622BE266" w:rsidR="00202766" w:rsidRDefault="00202766" w:rsidP="00202766">
      <w:pPr>
        <w:rPr>
          <w:rFonts w:ascii="Arial" w:hAnsi="Arial" w:cs="Arial"/>
          <w:color w:val="000000" w:themeColor="text1"/>
          <w:sz w:val="20"/>
          <w:szCs w:val="20"/>
          <w:lang w:val="en-US"/>
        </w:rPr>
      </w:pPr>
    </w:p>
    <w:p w14:paraId="4899552C" w14:textId="3D6544F6" w:rsidR="00202766" w:rsidRDefault="00202766" w:rsidP="00202766">
      <w:pPr>
        <w:rPr>
          <w:rFonts w:ascii="Arial" w:hAnsi="Arial" w:cs="Arial"/>
          <w:color w:val="000000" w:themeColor="text1"/>
          <w:sz w:val="20"/>
          <w:szCs w:val="20"/>
          <w:lang w:val="en-US"/>
        </w:rPr>
      </w:pPr>
    </w:p>
    <w:p w14:paraId="7113723F" w14:textId="1212D5C6" w:rsidR="00202766" w:rsidRDefault="00202766" w:rsidP="00202766">
      <w:pPr>
        <w:rPr>
          <w:rFonts w:ascii="Arial" w:hAnsi="Arial" w:cs="Arial"/>
          <w:color w:val="000000" w:themeColor="text1"/>
          <w:sz w:val="20"/>
          <w:szCs w:val="20"/>
          <w:lang w:val="en-US"/>
        </w:rPr>
      </w:pPr>
    </w:p>
    <w:p w14:paraId="779FBC35" w14:textId="46042EB2" w:rsidR="00202766" w:rsidRDefault="00202766" w:rsidP="00202766">
      <w:pPr>
        <w:rPr>
          <w:rFonts w:ascii="Arial" w:hAnsi="Arial" w:cs="Arial"/>
          <w:color w:val="000000" w:themeColor="text1"/>
          <w:sz w:val="20"/>
          <w:szCs w:val="20"/>
          <w:lang w:val="en-US"/>
        </w:rPr>
      </w:pPr>
    </w:p>
    <w:p w14:paraId="29803CCE" w14:textId="37A97205" w:rsidR="00202766" w:rsidRDefault="00202766" w:rsidP="00202766">
      <w:pPr>
        <w:rPr>
          <w:rFonts w:ascii="Arial" w:hAnsi="Arial" w:cs="Arial"/>
          <w:color w:val="000000" w:themeColor="text1"/>
          <w:sz w:val="20"/>
          <w:szCs w:val="20"/>
          <w:lang w:val="en-US"/>
        </w:rPr>
      </w:pPr>
    </w:p>
    <w:p w14:paraId="7A87F2B8" w14:textId="4C7772EE" w:rsidR="00202766" w:rsidRDefault="00202766" w:rsidP="00202766">
      <w:pPr>
        <w:rPr>
          <w:rFonts w:ascii="Arial" w:hAnsi="Arial" w:cs="Arial"/>
          <w:color w:val="000000" w:themeColor="text1"/>
          <w:sz w:val="20"/>
          <w:szCs w:val="20"/>
          <w:lang w:val="en-US"/>
        </w:rPr>
      </w:pPr>
    </w:p>
    <w:p w14:paraId="1D80F87E" w14:textId="77C9C00E" w:rsidR="00202766" w:rsidRDefault="00202766" w:rsidP="00202766">
      <w:pPr>
        <w:rPr>
          <w:rFonts w:ascii="Arial" w:hAnsi="Arial" w:cs="Arial"/>
          <w:color w:val="000000" w:themeColor="text1"/>
          <w:sz w:val="20"/>
          <w:szCs w:val="20"/>
          <w:lang w:val="en-US"/>
        </w:rPr>
      </w:pPr>
    </w:p>
    <w:p w14:paraId="11D9C177" w14:textId="69DFA6C1" w:rsidR="00202766" w:rsidRDefault="00202766" w:rsidP="00202766">
      <w:pPr>
        <w:rPr>
          <w:rFonts w:ascii="Arial" w:hAnsi="Arial" w:cs="Arial"/>
          <w:color w:val="000000" w:themeColor="text1"/>
          <w:sz w:val="20"/>
          <w:szCs w:val="20"/>
          <w:lang w:val="en-US"/>
        </w:rPr>
      </w:pPr>
    </w:p>
    <w:p w14:paraId="440D209E" w14:textId="46A91375" w:rsidR="00202766" w:rsidRDefault="00202766" w:rsidP="00202766">
      <w:pPr>
        <w:rPr>
          <w:rFonts w:ascii="Arial" w:hAnsi="Arial" w:cs="Arial"/>
          <w:color w:val="000000" w:themeColor="text1"/>
          <w:sz w:val="20"/>
          <w:szCs w:val="20"/>
          <w:lang w:val="en-US"/>
        </w:rPr>
      </w:pPr>
    </w:p>
    <w:p w14:paraId="5F5C42F9" w14:textId="718231A1" w:rsidR="00202766" w:rsidRDefault="00202766" w:rsidP="00202766">
      <w:pPr>
        <w:rPr>
          <w:rFonts w:ascii="Arial" w:hAnsi="Arial" w:cs="Arial"/>
          <w:color w:val="000000" w:themeColor="text1"/>
          <w:sz w:val="20"/>
          <w:szCs w:val="20"/>
          <w:lang w:val="en-US"/>
        </w:rPr>
      </w:pPr>
    </w:p>
    <w:p w14:paraId="2AB6F243" w14:textId="77777777" w:rsidR="00202766" w:rsidRPr="00202766" w:rsidRDefault="00202766" w:rsidP="00202766">
      <w:pPr>
        <w:rPr>
          <w:rFonts w:ascii="Arial" w:hAnsi="Arial" w:cs="Arial"/>
          <w:color w:val="000000" w:themeColor="text1"/>
          <w:sz w:val="20"/>
          <w:szCs w:val="20"/>
          <w:lang w:val="en-US"/>
        </w:rPr>
      </w:pPr>
    </w:p>
    <w:p w14:paraId="22B12E90" w14:textId="77777777" w:rsidR="00202766" w:rsidRPr="00202766" w:rsidRDefault="00202766" w:rsidP="00202766">
      <w:pPr>
        <w:pStyle w:val="Default"/>
        <w:spacing w:line="276" w:lineRule="auto"/>
        <w:rPr>
          <w:rFonts w:ascii="Arial" w:eastAsiaTheme="minorHAnsi" w:hAnsi="Arial" w:cs="Arial"/>
          <w:color w:val="auto"/>
          <w:sz w:val="18"/>
          <w:szCs w:val="18"/>
          <w:lang w:eastAsia="en-US"/>
        </w:rPr>
      </w:pPr>
      <w:r w:rsidRPr="00202766">
        <w:rPr>
          <w:rFonts w:ascii="Arial" w:hAnsi="Arial" w:cs="Arial"/>
          <w:sz w:val="18"/>
          <w:szCs w:val="18"/>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025403C9" w14:textId="77777777" w:rsidR="00202766" w:rsidRPr="00202766" w:rsidRDefault="00202766" w:rsidP="00202766">
      <w:pPr>
        <w:spacing w:line="360" w:lineRule="auto"/>
        <w:rPr>
          <w:rFonts w:ascii="Arial" w:hAnsi="Arial" w:cs="Arial"/>
          <w:sz w:val="18"/>
          <w:szCs w:val="18"/>
        </w:rPr>
      </w:pPr>
    </w:p>
    <w:p w14:paraId="6C21F5B5" w14:textId="77777777" w:rsidR="00202766" w:rsidRPr="00202766" w:rsidRDefault="00202766" w:rsidP="00202766">
      <w:pPr>
        <w:spacing w:line="360" w:lineRule="auto"/>
        <w:rPr>
          <w:rFonts w:ascii="Arial" w:hAnsi="Arial" w:cs="Arial"/>
          <w:b/>
          <w:sz w:val="18"/>
          <w:szCs w:val="18"/>
        </w:rPr>
      </w:pPr>
      <w:r w:rsidRPr="00202766">
        <w:rPr>
          <w:rFonts w:ascii="Arial" w:hAnsi="Arial" w:cs="Arial"/>
          <w:b/>
          <w:sz w:val="18"/>
          <w:szCs w:val="18"/>
        </w:rPr>
        <w:t xml:space="preserve">Druckfähiges Bildmaterial finden Sie zum kostenlosen Download unter </w:t>
      </w:r>
    </w:p>
    <w:p w14:paraId="6DDC09BA" w14:textId="77777777" w:rsidR="00202766" w:rsidRPr="00202766" w:rsidRDefault="00202766" w:rsidP="00202766">
      <w:pPr>
        <w:spacing w:line="360" w:lineRule="auto"/>
        <w:rPr>
          <w:rFonts w:ascii="Arial" w:hAnsi="Arial" w:cs="Arial"/>
          <w:b/>
          <w:sz w:val="18"/>
          <w:szCs w:val="18"/>
        </w:rPr>
      </w:pPr>
      <w:r w:rsidRPr="00202766">
        <w:rPr>
          <w:rFonts w:ascii="Arial" w:hAnsi="Arial" w:cs="Arial"/>
          <w:b/>
          <w:sz w:val="18"/>
          <w:szCs w:val="18"/>
        </w:rPr>
        <w:t>www.platform-muenchen.de/presse/</w:t>
      </w:r>
    </w:p>
    <w:p w14:paraId="2D6E27C5" w14:textId="77777777" w:rsidR="00202766" w:rsidRPr="00202766" w:rsidRDefault="00202766" w:rsidP="00202766">
      <w:pPr>
        <w:rPr>
          <w:rFonts w:ascii="Arial" w:hAnsi="Arial" w:cs="Arial"/>
          <w:b/>
          <w:sz w:val="18"/>
          <w:szCs w:val="18"/>
        </w:rPr>
      </w:pPr>
    </w:p>
    <w:p w14:paraId="75F88C80" w14:textId="77777777" w:rsidR="00202766" w:rsidRPr="00202766" w:rsidRDefault="00202766" w:rsidP="00202766">
      <w:pPr>
        <w:rPr>
          <w:rFonts w:ascii="Arial" w:hAnsi="Arial" w:cs="Arial"/>
          <w:b/>
          <w:sz w:val="18"/>
          <w:szCs w:val="18"/>
        </w:rPr>
      </w:pPr>
      <w:r w:rsidRPr="00202766">
        <w:rPr>
          <w:rFonts w:ascii="Arial" w:hAnsi="Arial" w:cs="Arial"/>
          <w:b/>
          <w:sz w:val="18"/>
          <w:szCs w:val="18"/>
        </w:rPr>
        <w:t>Pressekontakt</w:t>
      </w:r>
    </w:p>
    <w:p w14:paraId="5B3305D5" w14:textId="77777777" w:rsidR="00202766" w:rsidRPr="00202766" w:rsidRDefault="00202766" w:rsidP="00202766">
      <w:pPr>
        <w:rPr>
          <w:rFonts w:ascii="Arial" w:hAnsi="Arial" w:cs="Arial"/>
          <w:sz w:val="18"/>
          <w:szCs w:val="18"/>
        </w:rPr>
      </w:pPr>
    </w:p>
    <w:p w14:paraId="4F73959E" w14:textId="77777777" w:rsidR="00202766" w:rsidRPr="00202766" w:rsidRDefault="00202766" w:rsidP="00202766">
      <w:pPr>
        <w:rPr>
          <w:rFonts w:ascii="Arial" w:hAnsi="Arial" w:cs="Arial"/>
          <w:sz w:val="18"/>
          <w:szCs w:val="18"/>
        </w:rPr>
      </w:pPr>
      <w:r w:rsidRPr="00202766">
        <w:rPr>
          <w:rFonts w:ascii="Arial" w:hAnsi="Arial" w:cs="Arial"/>
          <w:sz w:val="18"/>
          <w:szCs w:val="18"/>
        </w:rPr>
        <w:t>Radmila Krstajic</w:t>
      </w:r>
    </w:p>
    <w:p w14:paraId="203FB50D" w14:textId="77777777" w:rsidR="00202766" w:rsidRPr="00202766" w:rsidRDefault="00202766" w:rsidP="00202766">
      <w:pPr>
        <w:rPr>
          <w:rFonts w:ascii="Arial" w:hAnsi="Arial" w:cs="Arial"/>
          <w:sz w:val="18"/>
          <w:szCs w:val="18"/>
        </w:rPr>
      </w:pPr>
      <w:r w:rsidRPr="00202766">
        <w:rPr>
          <w:rFonts w:ascii="Arial" w:hAnsi="Arial" w:cs="Arial"/>
          <w:sz w:val="18"/>
          <w:szCs w:val="18"/>
        </w:rPr>
        <w:t xml:space="preserve">presse@platform-muenchen.de </w:t>
      </w:r>
      <w:r w:rsidRPr="00202766">
        <w:rPr>
          <w:rFonts w:ascii="Arial" w:hAnsi="Arial" w:cs="Arial"/>
          <w:sz w:val="18"/>
          <w:szCs w:val="18"/>
        </w:rPr>
        <w:br/>
        <w:t>T: 0049 · 89 · 324 · 9009 · 14</w:t>
      </w:r>
    </w:p>
    <w:p w14:paraId="471187B8" w14:textId="77777777" w:rsidR="00202766" w:rsidRPr="00202766" w:rsidRDefault="00202766" w:rsidP="00202766">
      <w:pPr>
        <w:rPr>
          <w:rFonts w:ascii="Arial" w:hAnsi="Arial" w:cs="Arial"/>
          <w:sz w:val="18"/>
          <w:szCs w:val="18"/>
        </w:rPr>
      </w:pPr>
    </w:p>
    <w:p w14:paraId="06906913" w14:textId="77777777" w:rsidR="00202766" w:rsidRPr="00202766" w:rsidRDefault="00202766" w:rsidP="00202766">
      <w:pPr>
        <w:spacing w:line="276" w:lineRule="auto"/>
        <w:rPr>
          <w:rFonts w:ascii="Arial" w:hAnsi="Arial" w:cs="Arial"/>
          <w:sz w:val="18"/>
          <w:szCs w:val="18"/>
        </w:rPr>
      </w:pPr>
      <w:r w:rsidRPr="00202766">
        <w:rPr>
          <w:rFonts w:ascii="Arial" w:hAnsi="Arial" w:cs="Arial"/>
          <w:sz w:val="18"/>
          <w:szCs w:val="18"/>
        </w:rPr>
        <w:t>PLATFORM</w:t>
      </w:r>
      <w:r w:rsidRPr="00202766">
        <w:rPr>
          <w:rFonts w:ascii="Arial" w:eastAsia="MS Gothic" w:hAnsi="Arial" w:cs="Arial"/>
          <w:sz w:val="18"/>
          <w:szCs w:val="18"/>
        </w:rPr>
        <w:t xml:space="preserve">, </w:t>
      </w:r>
      <w:proofErr w:type="spellStart"/>
      <w:r w:rsidRPr="00202766">
        <w:rPr>
          <w:rFonts w:ascii="Arial" w:hAnsi="Arial" w:cs="Arial"/>
          <w:sz w:val="18"/>
          <w:szCs w:val="18"/>
        </w:rPr>
        <w:t>Kistlerhofstraße</w:t>
      </w:r>
      <w:proofErr w:type="spellEnd"/>
      <w:r w:rsidRPr="00202766">
        <w:rPr>
          <w:rFonts w:ascii="Arial" w:hAnsi="Arial" w:cs="Arial"/>
          <w:sz w:val="18"/>
          <w:szCs w:val="18"/>
        </w:rPr>
        <w:t xml:space="preserve"> 70, Haus 60, 3. Stock, 81379 München</w:t>
      </w:r>
    </w:p>
    <w:p w14:paraId="6D1BBF76" w14:textId="77777777" w:rsidR="00202766" w:rsidRPr="00202766" w:rsidRDefault="00202766" w:rsidP="00202766">
      <w:pPr>
        <w:spacing w:line="276" w:lineRule="auto"/>
        <w:rPr>
          <w:rFonts w:ascii="Arial" w:hAnsi="Arial" w:cs="Arial"/>
          <w:sz w:val="18"/>
          <w:szCs w:val="18"/>
        </w:rPr>
      </w:pPr>
      <w:r w:rsidRPr="00202766">
        <w:rPr>
          <w:rFonts w:ascii="Arial" w:hAnsi="Arial" w:cs="Arial"/>
          <w:sz w:val="18"/>
          <w:szCs w:val="18"/>
        </w:rPr>
        <w:t xml:space="preserve">www.platform-muenchen.de   </w:t>
      </w:r>
    </w:p>
    <w:p w14:paraId="5C8D0F98" w14:textId="77777777" w:rsidR="00202766" w:rsidRPr="00202766" w:rsidRDefault="00202766" w:rsidP="00202766">
      <w:pPr>
        <w:spacing w:line="276" w:lineRule="auto"/>
        <w:rPr>
          <w:rFonts w:ascii="Arial" w:hAnsi="Arial" w:cs="Arial"/>
          <w:sz w:val="18"/>
          <w:szCs w:val="18"/>
        </w:rPr>
      </w:pPr>
    </w:p>
    <w:p w14:paraId="2A9C32A1" w14:textId="77777777" w:rsidR="00202766" w:rsidRPr="00202766" w:rsidRDefault="00202766" w:rsidP="00202766">
      <w:pPr>
        <w:spacing w:line="276" w:lineRule="auto"/>
        <w:rPr>
          <w:rFonts w:ascii="Arial" w:hAnsi="Arial" w:cs="Arial"/>
          <w:sz w:val="18"/>
          <w:szCs w:val="18"/>
        </w:rPr>
      </w:pPr>
      <w:r w:rsidRPr="00202766">
        <w:rPr>
          <w:rFonts w:ascii="Arial" w:hAnsi="Arial" w:cs="Arial"/>
          <w:sz w:val="18"/>
          <w:szCs w:val="18"/>
        </w:rPr>
        <w:t>Die Räume der PLATFORM sind barrierefrei zu erreichen.</w:t>
      </w:r>
    </w:p>
    <w:p w14:paraId="454F205B" w14:textId="77777777" w:rsidR="00202766" w:rsidRPr="00202766" w:rsidRDefault="00202766" w:rsidP="00202766">
      <w:pPr>
        <w:spacing w:line="276" w:lineRule="auto"/>
        <w:rPr>
          <w:rFonts w:ascii="Arial" w:hAnsi="Arial" w:cs="Arial"/>
          <w:sz w:val="18"/>
          <w:szCs w:val="18"/>
        </w:rPr>
      </w:pPr>
    </w:p>
    <w:p w14:paraId="0799230C" w14:textId="77777777" w:rsidR="00202766" w:rsidRPr="00202766" w:rsidRDefault="00202766" w:rsidP="00202766">
      <w:pPr>
        <w:spacing w:line="276" w:lineRule="auto"/>
        <w:rPr>
          <w:rFonts w:ascii="Arial" w:hAnsi="Arial" w:cs="Arial"/>
          <w:sz w:val="18"/>
          <w:szCs w:val="18"/>
        </w:rPr>
      </w:pPr>
      <w:r w:rsidRPr="00202766">
        <w:rPr>
          <w:rFonts w:ascii="Arial" w:hAnsi="Arial" w:cs="Arial"/>
          <w:sz w:val="18"/>
          <w:szCs w:val="18"/>
        </w:rPr>
        <w:t>PLATFORM in Trägerschaft der Münchner Arbeit gGmbH</w:t>
      </w:r>
    </w:p>
    <w:p w14:paraId="18E22AA0" w14:textId="77777777" w:rsidR="00202766" w:rsidRPr="00202766" w:rsidRDefault="00202766" w:rsidP="00202766">
      <w:pPr>
        <w:spacing w:line="276" w:lineRule="auto"/>
        <w:rPr>
          <w:rFonts w:ascii="Tahoma" w:eastAsia="MS Gothic" w:hAnsi="Tahoma" w:cs="Tahoma"/>
          <w:sz w:val="18"/>
          <w:szCs w:val="18"/>
        </w:rPr>
      </w:pPr>
      <w:r w:rsidRPr="00202766">
        <w:rPr>
          <w:rFonts w:ascii="Arial" w:hAnsi="Arial" w:cs="Arial"/>
          <w:sz w:val="18"/>
          <w:szCs w:val="18"/>
        </w:rPr>
        <w:t>Geschäftsführer: Gerhard Scherbaum, Johann Stelzer</w:t>
      </w:r>
    </w:p>
    <w:p w14:paraId="3789F67F" w14:textId="77777777" w:rsidR="00202766" w:rsidRPr="00202766" w:rsidRDefault="00202766" w:rsidP="00202766">
      <w:pPr>
        <w:spacing w:line="276" w:lineRule="auto"/>
        <w:rPr>
          <w:rFonts w:ascii="Tahoma" w:eastAsia="MS Gothic" w:hAnsi="Tahoma" w:cs="Tahoma"/>
          <w:sz w:val="18"/>
          <w:szCs w:val="18"/>
        </w:rPr>
      </w:pPr>
      <w:r w:rsidRPr="00202766">
        <w:rPr>
          <w:rFonts w:ascii="Arial" w:hAnsi="Arial" w:cs="Arial"/>
          <w:sz w:val="18"/>
          <w:szCs w:val="18"/>
        </w:rPr>
        <w:t>Registergericht München, HRB 98967</w:t>
      </w:r>
    </w:p>
    <w:p w14:paraId="42C22CB8" w14:textId="77777777" w:rsidR="00202766" w:rsidRPr="00202766" w:rsidRDefault="00202766" w:rsidP="00202766">
      <w:pPr>
        <w:spacing w:line="276" w:lineRule="auto"/>
        <w:rPr>
          <w:rFonts w:ascii="Tahoma" w:eastAsia="MS Gothic" w:hAnsi="Tahoma" w:cs="Tahoma"/>
          <w:sz w:val="18"/>
          <w:szCs w:val="18"/>
        </w:rPr>
      </w:pPr>
      <w:r w:rsidRPr="00202766">
        <w:rPr>
          <w:rFonts w:ascii="Arial" w:hAnsi="Arial" w:cs="Arial"/>
          <w:sz w:val="18"/>
          <w:szCs w:val="18"/>
        </w:rPr>
        <w:t xml:space="preserve">Vorsitzender des Aufsichtsrats: Manuel </w:t>
      </w:r>
      <w:proofErr w:type="spellStart"/>
      <w:r w:rsidRPr="00202766">
        <w:rPr>
          <w:rFonts w:ascii="Arial" w:hAnsi="Arial" w:cs="Arial"/>
          <w:sz w:val="18"/>
          <w:szCs w:val="18"/>
        </w:rPr>
        <w:t>Pretzl</w:t>
      </w:r>
      <w:proofErr w:type="spellEnd"/>
    </w:p>
    <w:p w14:paraId="126A0C44" w14:textId="77777777" w:rsidR="00202766" w:rsidRPr="00202766" w:rsidRDefault="00202766" w:rsidP="00202766">
      <w:pPr>
        <w:spacing w:line="276" w:lineRule="auto"/>
        <w:rPr>
          <w:rFonts w:ascii="Arial" w:hAnsi="Arial" w:cs="Arial"/>
          <w:sz w:val="18"/>
          <w:szCs w:val="18"/>
        </w:rPr>
      </w:pPr>
    </w:p>
    <w:p w14:paraId="09654760" w14:textId="77777777" w:rsidR="00202766" w:rsidRPr="00202766" w:rsidRDefault="00202766" w:rsidP="00202766">
      <w:pPr>
        <w:spacing w:line="276" w:lineRule="auto"/>
        <w:rPr>
          <w:rFonts w:ascii="Arial" w:hAnsi="Arial" w:cs="Arial"/>
          <w:sz w:val="18"/>
          <w:szCs w:val="18"/>
        </w:rPr>
      </w:pPr>
      <w:r w:rsidRPr="00202766">
        <w:rPr>
          <w:rFonts w:ascii="Arial" w:hAnsi="Arial" w:cs="Arial"/>
          <w:noProof/>
          <w:sz w:val="18"/>
          <w:szCs w:val="18"/>
        </w:rPr>
        <w:drawing>
          <wp:inline distT="0" distB="0" distL="0" distR="0" wp14:anchorId="4DA7C882" wp14:editId="38C3FC3E">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76325" cy="638175"/>
                    </a:xfrm>
                    <a:prstGeom prst="rect">
                      <a:avLst/>
                    </a:prstGeom>
                    <a:noFill/>
                    <a:ln>
                      <a:noFill/>
                    </a:ln>
                  </pic:spPr>
                </pic:pic>
              </a:graphicData>
            </a:graphic>
          </wp:inline>
        </w:drawing>
      </w:r>
    </w:p>
    <w:p w14:paraId="0D6FE9F9" w14:textId="77777777" w:rsidR="00202766" w:rsidRPr="00202766" w:rsidRDefault="00202766" w:rsidP="00202766">
      <w:pPr>
        <w:spacing w:line="276" w:lineRule="auto"/>
        <w:rPr>
          <w:rFonts w:ascii="Arial" w:hAnsi="Arial" w:cs="Arial"/>
          <w:sz w:val="18"/>
          <w:szCs w:val="18"/>
        </w:rPr>
      </w:pPr>
    </w:p>
    <w:p w14:paraId="196F9C7F" w14:textId="77777777" w:rsidR="00202766" w:rsidRPr="00202766" w:rsidRDefault="00202766" w:rsidP="00202766">
      <w:pPr>
        <w:spacing w:line="276" w:lineRule="auto"/>
        <w:rPr>
          <w:rFonts w:ascii="Arial" w:hAnsi="Arial" w:cs="Arial"/>
          <w:sz w:val="18"/>
          <w:szCs w:val="18"/>
        </w:rPr>
      </w:pPr>
      <w:r w:rsidRPr="00202766">
        <w:rPr>
          <w:rFonts w:ascii="Arial" w:hAnsi="Arial" w:cs="Arial"/>
          <w:sz w:val="18"/>
          <w:szCs w:val="18"/>
        </w:rPr>
        <w:t>PLATFORM wird durch das Münchner Beschäftigungs- und Qualifizierungsprogramm (MBQ) gefördert. Weitere Informationen unter www.muenchen.de/mbq</w:t>
      </w:r>
    </w:p>
    <w:p w14:paraId="69D37FF6" w14:textId="77777777" w:rsidR="00202766" w:rsidRPr="008F3D2B" w:rsidRDefault="00202766" w:rsidP="00202766">
      <w:pPr>
        <w:rPr>
          <w:rFonts w:ascii="Arial" w:hAnsi="Arial" w:cs="Arial"/>
          <w:color w:val="000000" w:themeColor="text1"/>
          <w:sz w:val="18"/>
          <w:szCs w:val="18"/>
        </w:rPr>
      </w:pPr>
    </w:p>
    <w:p w14:paraId="1F97D01E" w14:textId="1730D05C" w:rsidR="00F209CE" w:rsidRPr="00202766" w:rsidRDefault="00F209CE" w:rsidP="00202766"/>
    <w:sectPr w:rsidR="00F209CE" w:rsidRPr="00202766" w:rsidSect="00F209CE">
      <w:headerReference w:type="default" r:id="rId13"/>
      <w:headerReference w:type="first" r:id="rId14"/>
      <w:type w:val="continuous"/>
      <w:pgSz w:w="11906" w:h="16838" w:code="9"/>
      <w:pgMar w:top="1701" w:right="1418" w:bottom="1134"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2A007" w14:textId="77777777" w:rsidR="005D76FA" w:rsidRDefault="005D76FA">
      <w:r>
        <w:separator/>
      </w:r>
    </w:p>
  </w:endnote>
  <w:endnote w:type="continuationSeparator" w:id="0">
    <w:p w14:paraId="1A2366FB" w14:textId="77777777" w:rsidR="005D76FA" w:rsidRDefault="005D7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DD694B" w14:textId="77777777" w:rsidR="005D76FA" w:rsidRDefault="005D76FA">
      <w:r>
        <w:separator/>
      </w:r>
    </w:p>
  </w:footnote>
  <w:footnote w:type="continuationSeparator" w:id="0">
    <w:p w14:paraId="51B761CA" w14:textId="77777777" w:rsidR="005D76FA" w:rsidRDefault="005D7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8229FE" w:rsidRDefault="005352D4">
    <w:pPr>
      <w:pStyle w:val="Kopfzeile"/>
    </w:pPr>
    <w:r>
      <w:rPr>
        <w:noProof/>
        <w:lang w:val="en-US" w:eastAsia="en-US"/>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5F118C" w:rsidRDefault="005C2EED" w:rsidP="001A3CB3">
    <w:pPr>
      <w:pStyle w:val="Kopfzeile"/>
      <w:jc w:val="center"/>
    </w:pPr>
    <w:r>
      <w:rPr>
        <w:noProof/>
        <w:lang w:val="en-US" w:eastAsia="en-US"/>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17EBD"/>
    <w:rsid w:val="000235DB"/>
    <w:rsid w:val="000341A7"/>
    <w:rsid w:val="000555B0"/>
    <w:rsid w:val="0005582D"/>
    <w:rsid w:val="0006302B"/>
    <w:rsid w:val="000A2F19"/>
    <w:rsid w:val="000C4621"/>
    <w:rsid w:val="000D574A"/>
    <w:rsid w:val="00122449"/>
    <w:rsid w:val="00123998"/>
    <w:rsid w:val="001976C2"/>
    <w:rsid w:val="001A3CB3"/>
    <w:rsid w:val="00202766"/>
    <w:rsid w:val="00212FAF"/>
    <w:rsid w:val="00334A7D"/>
    <w:rsid w:val="0039046D"/>
    <w:rsid w:val="003915C3"/>
    <w:rsid w:val="003B4337"/>
    <w:rsid w:val="003F4E0D"/>
    <w:rsid w:val="00404EE0"/>
    <w:rsid w:val="00424CA5"/>
    <w:rsid w:val="0042633E"/>
    <w:rsid w:val="004A7843"/>
    <w:rsid w:val="004B3615"/>
    <w:rsid w:val="004C1012"/>
    <w:rsid w:val="005334E4"/>
    <w:rsid w:val="005352D4"/>
    <w:rsid w:val="00551004"/>
    <w:rsid w:val="00575E32"/>
    <w:rsid w:val="005C2EED"/>
    <w:rsid w:val="005D1392"/>
    <w:rsid w:val="005D76FA"/>
    <w:rsid w:val="005F118C"/>
    <w:rsid w:val="005F4FFD"/>
    <w:rsid w:val="00635B4B"/>
    <w:rsid w:val="00647B9B"/>
    <w:rsid w:val="00670AC5"/>
    <w:rsid w:val="00681322"/>
    <w:rsid w:val="0068532B"/>
    <w:rsid w:val="00690BB9"/>
    <w:rsid w:val="00713DCD"/>
    <w:rsid w:val="00750336"/>
    <w:rsid w:val="007A1D83"/>
    <w:rsid w:val="007A7537"/>
    <w:rsid w:val="007B1FE4"/>
    <w:rsid w:val="007C1D84"/>
    <w:rsid w:val="008229FE"/>
    <w:rsid w:val="00846504"/>
    <w:rsid w:val="008738CB"/>
    <w:rsid w:val="00994C17"/>
    <w:rsid w:val="009A537E"/>
    <w:rsid w:val="009A5F73"/>
    <w:rsid w:val="009E0CF7"/>
    <w:rsid w:val="00A324F9"/>
    <w:rsid w:val="00A53B93"/>
    <w:rsid w:val="00A70ACF"/>
    <w:rsid w:val="00A737BB"/>
    <w:rsid w:val="00A957B9"/>
    <w:rsid w:val="00B12FB1"/>
    <w:rsid w:val="00B24D7C"/>
    <w:rsid w:val="00B8086F"/>
    <w:rsid w:val="00B96704"/>
    <w:rsid w:val="00BB3447"/>
    <w:rsid w:val="00BF4F9E"/>
    <w:rsid w:val="00C53759"/>
    <w:rsid w:val="00C63AA6"/>
    <w:rsid w:val="00C764F4"/>
    <w:rsid w:val="00C855B4"/>
    <w:rsid w:val="00CC4414"/>
    <w:rsid w:val="00CD2A73"/>
    <w:rsid w:val="00CD36F1"/>
    <w:rsid w:val="00D04F8A"/>
    <w:rsid w:val="00D572FF"/>
    <w:rsid w:val="00DC4C31"/>
    <w:rsid w:val="00E00C13"/>
    <w:rsid w:val="00E02482"/>
    <w:rsid w:val="00E06ADE"/>
    <w:rsid w:val="00E3654D"/>
    <w:rsid w:val="00E70D4B"/>
    <w:rsid w:val="00E951A2"/>
    <w:rsid w:val="00F209CE"/>
    <w:rsid w:val="00F3623C"/>
    <w:rsid w:val="00F5026F"/>
    <w:rsid w:val="00F9198A"/>
    <w:rsid w:val="00FB6F6C"/>
    <w:rsid w:val="00FF020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01BB17-8A49-4AA0-BEF9-5D5D306381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238</Words>
  <Characters>1764</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1999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RK. Krstajic</cp:lastModifiedBy>
  <cp:revision>5</cp:revision>
  <cp:lastPrinted>2020-06-17T14:46:00Z</cp:lastPrinted>
  <dcterms:created xsi:type="dcterms:W3CDTF">2023-05-25T13:07:00Z</dcterms:created>
  <dcterms:modified xsi:type="dcterms:W3CDTF">2023-06-01T15:03:00Z</dcterms:modified>
</cp:coreProperties>
</file>